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ДУМА ТОМСКОГО РАЙОНА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C2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AF640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.04.2015 г.</w:t>
      </w:r>
    </w:p>
    <w:p w:rsidR="00CC28FC" w:rsidRDefault="00CC28FC" w:rsidP="00CC28FC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CC28FC" w:rsidRDefault="00CC28FC" w:rsidP="009E0BF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CC28FC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06EA4" w:rsidRDefault="00F06EA4" w:rsidP="00CC28FC">
      <w:pPr>
        <w:pStyle w:val="a3"/>
        <w:ind w:left="426" w:firstLine="0"/>
        <w:jc w:val="center"/>
        <w:rPr>
          <w:b/>
          <w:sz w:val="28"/>
          <w:szCs w:val="28"/>
        </w:rPr>
      </w:pPr>
    </w:p>
    <w:p w:rsidR="009E0BF2" w:rsidRDefault="00F06EA4" w:rsidP="00CC28FC">
      <w:pPr>
        <w:pStyle w:val="a3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CC28FC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CC28FC" w:rsidRDefault="00CC28FC" w:rsidP="00CC28FC">
      <w:pPr>
        <w:pStyle w:val="a3"/>
        <w:ind w:left="0" w:firstLine="709"/>
        <w:jc w:val="center"/>
        <w:rPr>
          <w:b/>
          <w:bCs/>
          <w:i/>
          <w:sz w:val="28"/>
          <w:szCs w:val="28"/>
        </w:rPr>
      </w:pPr>
    </w:p>
    <w:p w:rsidR="00CC28FC" w:rsidRDefault="00F06EA4" w:rsidP="00CC28F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13.00</w:t>
      </w:r>
    </w:p>
    <w:p w:rsidR="00F06EA4" w:rsidRDefault="00CC28FC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C28FC" w:rsidRPr="00F06EA4" w:rsidRDefault="00CC28FC" w:rsidP="00F06EA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 схемы избирательных округов Томского района</w:t>
      </w:r>
    </w:p>
    <w:p w:rsidR="000B4512" w:rsidRDefault="000B4512" w:rsidP="000B4512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Делами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r w:rsidRPr="00CC28FC">
        <w:rPr>
          <w:rFonts w:ascii="Times New Roman" w:hAnsi="Times New Roman" w:cs="Times New Roman"/>
          <w:b/>
          <w:i/>
          <w:sz w:val="28"/>
          <w:szCs w:val="28"/>
        </w:rPr>
        <w:t>Фатнева Елена Владимировна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председатель ИК МО «Томский район»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C28FC" w:rsidRDefault="00CC28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9E0BF2" w:rsidRDefault="009E0BF2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BF2" w:rsidRDefault="009E0BF2" w:rsidP="00CC28FC">
      <w:pPr>
        <w:pStyle w:val="a6"/>
        <w:spacing w:after="0" w:line="240" w:lineRule="auto"/>
        <w:ind w:left="0"/>
        <w:jc w:val="both"/>
      </w:pP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CC28FC" w:rsidRPr="009E0BF2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BF2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9E0BF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0BF2">
        <w:rPr>
          <w:rFonts w:ascii="Times New Roman" w:hAnsi="Times New Roman" w:cs="Times New Roman"/>
          <w:b/>
          <w:i/>
          <w:sz w:val="28"/>
          <w:szCs w:val="28"/>
        </w:rPr>
        <w:t xml:space="preserve">   И.Г. Андреев</w:t>
      </w:r>
    </w:p>
    <w:p w:rsidR="00FA47BA" w:rsidRPr="009E0BF2" w:rsidRDefault="00FA47BA">
      <w:pPr>
        <w:rPr>
          <w:rFonts w:ascii="Times New Roman" w:hAnsi="Times New Roman" w:cs="Times New Roman"/>
          <w:i/>
          <w:sz w:val="28"/>
          <w:szCs w:val="28"/>
        </w:rPr>
      </w:pPr>
    </w:p>
    <w:sectPr w:rsidR="00FA47BA" w:rsidRPr="009E0B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2015-04-13T06:24:00Z</dcterms:created>
  <dcterms:modified xsi:type="dcterms:W3CDTF">2015-04-13T09:17:00Z</dcterms:modified>
</cp:coreProperties>
</file>